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8CC" w:rsidRPr="008638CC" w:rsidRDefault="008638CC" w:rsidP="008638CC">
      <w:pPr>
        <w:jc w:val="center"/>
        <w:rPr>
          <w:rFonts w:ascii="Times New Roman" w:hAnsi="Times New Roman" w:cs="Times New Roman"/>
          <w:b/>
          <w:sz w:val="28"/>
          <w:szCs w:val="28"/>
        </w:rPr>
      </w:pPr>
      <w:r w:rsidRPr="008638CC">
        <w:rPr>
          <w:rFonts w:ascii="Times New Roman" w:hAnsi="Times New Roman" w:cs="Times New Roman"/>
          <w:b/>
          <w:sz w:val="28"/>
          <w:szCs w:val="28"/>
        </w:rPr>
        <w:t>Аннотация к рабочей программе «Геометрия. 7-9 класс»</w:t>
      </w:r>
      <w:r w:rsidR="00441A00">
        <w:rPr>
          <w:rFonts w:ascii="Times New Roman" w:hAnsi="Times New Roman" w:cs="Times New Roman"/>
          <w:b/>
          <w:sz w:val="28"/>
          <w:szCs w:val="28"/>
        </w:rPr>
        <w:t>,</w:t>
      </w:r>
      <w:bookmarkStart w:id="0" w:name="_GoBack"/>
      <w:bookmarkEnd w:id="0"/>
    </w:p>
    <w:p w:rsidR="008638CC" w:rsidRPr="008638CC" w:rsidRDefault="008638CC" w:rsidP="008638CC">
      <w:pPr>
        <w:jc w:val="both"/>
        <w:rPr>
          <w:rFonts w:ascii="Times New Roman" w:hAnsi="Times New Roman" w:cs="Times New Roman"/>
          <w:sz w:val="28"/>
          <w:szCs w:val="28"/>
        </w:rPr>
      </w:pPr>
      <w:r>
        <w:rPr>
          <w:rFonts w:ascii="Times New Roman" w:hAnsi="Times New Roman" w:cs="Times New Roman"/>
          <w:sz w:val="28"/>
          <w:szCs w:val="28"/>
        </w:rPr>
        <w:t>р</w:t>
      </w:r>
      <w:r w:rsidRPr="008638CC">
        <w:rPr>
          <w:rFonts w:ascii="Times New Roman" w:hAnsi="Times New Roman" w:cs="Times New Roman"/>
          <w:sz w:val="28"/>
          <w:szCs w:val="28"/>
        </w:rPr>
        <w:t>а</w:t>
      </w:r>
      <w:r w:rsidRPr="008638CC">
        <w:rPr>
          <w:rFonts w:ascii="Times New Roman" w:hAnsi="Times New Roman" w:cs="Times New Roman"/>
          <w:sz w:val="28"/>
          <w:szCs w:val="28"/>
        </w:rPr>
        <w:t xml:space="preserve">зработанной на основе ФГОС ООО-2021 и ФОП ООО-2023 в соответствии с Федеральной рабочей программой ООО «Математика (базовый уровень) (предметная область «Математика и информатика») для 5-9 классов образовательных организаций. УМК Геометрия 7 - 9 классы. </w:t>
      </w:r>
      <w:proofErr w:type="spellStart"/>
      <w:r w:rsidRPr="008638CC">
        <w:rPr>
          <w:rFonts w:ascii="Times New Roman" w:hAnsi="Times New Roman" w:cs="Times New Roman"/>
          <w:sz w:val="28"/>
          <w:szCs w:val="28"/>
        </w:rPr>
        <w:t>Атанасян</w:t>
      </w:r>
      <w:proofErr w:type="spellEnd"/>
      <w:r w:rsidRPr="008638CC">
        <w:rPr>
          <w:rFonts w:ascii="Times New Roman" w:hAnsi="Times New Roman" w:cs="Times New Roman"/>
          <w:sz w:val="28"/>
          <w:szCs w:val="28"/>
        </w:rPr>
        <w:t xml:space="preserve"> Л.С. 2023-2024 учебный год</w:t>
      </w:r>
      <w:r w:rsidRPr="008638CC">
        <w:rPr>
          <w:rFonts w:ascii="Times New Roman" w:hAnsi="Times New Roman" w:cs="Times New Roman"/>
          <w:sz w:val="28"/>
          <w:szCs w:val="28"/>
        </w:rPr>
        <w:t>.</w:t>
      </w:r>
    </w:p>
    <w:p w:rsidR="008638CC" w:rsidRPr="008638CC" w:rsidRDefault="008638CC" w:rsidP="008638CC">
      <w:pPr>
        <w:jc w:val="both"/>
        <w:rPr>
          <w:rFonts w:ascii="Times New Roman" w:hAnsi="Times New Roman" w:cs="Times New Roman"/>
          <w:sz w:val="28"/>
          <w:szCs w:val="28"/>
        </w:rPr>
      </w:pPr>
      <w:r w:rsidRPr="008638CC">
        <w:rPr>
          <w:rFonts w:ascii="Times New Roman" w:hAnsi="Times New Roman" w:cs="Times New Roman"/>
          <w:sz w:val="28"/>
          <w:szCs w:val="28"/>
        </w:rPr>
        <w:t xml:space="preserve"> Рабочая программа по геометрии 7-9 классов для предметной линии учебника Л.С. </w:t>
      </w:r>
      <w:proofErr w:type="spellStart"/>
      <w:r w:rsidRPr="008638CC">
        <w:rPr>
          <w:rFonts w:ascii="Times New Roman" w:hAnsi="Times New Roman" w:cs="Times New Roman"/>
          <w:sz w:val="28"/>
          <w:szCs w:val="28"/>
        </w:rPr>
        <w:t>Атанасяна</w:t>
      </w:r>
      <w:proofErr w:type="spellEnd"/>
      <w:r w:rsidRPr="008638CC">
        <w:rPr>
          <w:rFonts w:ascii="Times New Roman" w:hAnsi="Times New Roman" w:cs="Times New Roman"/>
          <w:sz w:val="28"/>
          <w:szCs w:val="28"/>
        </w:rPr>
        <w:t xml:space="preserve"> и др. составлена на основе ФГОС ООО.</w:t>
      </w:r>
    </w:p>
    <w:p w:rsidR="008638CC" w:rsidRPr="008638CC" w:rsidRDefault="008638CC" w:rsidP="008638CC">
      <w:pPr>
        <w:jc w:val="both"/>
        <w:rPr>
          <w:rFonts w:ascii="Times New Roman" w:hAnsi="Times New Roman" w:cs="Times New Roman"/>
          <w:sz w:val="28"/>
          <w:szCs w:val="28"/>
        </w:rPr>
      </w:pPr>
      <w:r w:rsidRPr="008638CC">
        <w:rPr>
          <w:rFonts w:ascii="Times New Roman" w:hAnsi="Times New Roman" w:cs="Times New Roman"/>
          <w:sz w:val="28"/>
          <w:szCs w:val="28"/>
        </w:rPr>
        <w:t xml:space="preserve"> В программе по геометрии учтены идеи и положения Концепции развития математического образования в Российской Федерации. </w:t>
      </w:r>
    </w:p>
    <w:p w:rsidR="008638CC" w:rsidRPr="008638CC" w:rsidRDefault="008638CC" w:rsidP="008638CC">
      <w:pPr>
        <w:jc w:val="center"/>
        <w:rPr>
          <w:rFonts w:ascii="Times New Roman" w:hAnsi="Times New Roman" w:cs="Times New Roman"/>
          <w:sz w:val="28"/>
          <w:szCs w:val="28"/>
        </w:rPr>
      </w:pPr>
      <w:r w:rsidRPr="008638CC">
        <w:rPr>
          <w:rFonts w:ascii="Times New Roman" w:hAnsi="Times New Roman" w:cs="Times New Roman"/>
          <w:sz w:val="28"/>
          <w:szCs w:val="28"/>
        </w:rPr>
        <w:t>ЦЕЛИ ИЗУЧЕНИЯ УЧЕБНОГО КУРСА</w:t>
      </w:r>
    </w:p>
    <w:p w:rsidR="008638CC" w:rsidRPr="008638CC" w:rsidRDefault="008638CC" w:rsidP="008638CC">
      <w:pPr>
        <w:ind w:firstLine="708"/>
        <w:jc w:val="both"/>
        <w:rPr>
          <w:rFonts w:ascii="Times New Roman" w:hAnsi="Times New Roman" w:cs="Times New Roman"/>
          <w:sz w:val="28"/>
          <w:szCs w:val="28"/>
        </w:rPr>
      </w:pPr>
      <w:r w:rsidRPr="008638CC">
        <w:rPr>
          <w:rFonts w:ascii="Times New Roman" w:hAnsi="Times New Roman" w:cs="Times New Roman"/>
          <w:sz w:val="28"/>
          <w:szCs w:val="28"/>
        </w:rPr>
        <w:t xml:space="preserve">Геометрия как один из основных разделов школьной математики, имеет своей целью обеспечить изучение свойств и размеров фигур, их отношений и взаимное расположение, опираясь на логическую, доказательную линию. Необходимость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638CC">
        <w:rPr>
          <w:rFonts w:ascii="Times New Roman" w:hAnsi="Times New Roman" w:cs="Times New Roman"/>
          <w:sz w:val="28"/>
          <w:szCs w:val="28"/>
        </w:rPr>
        <w:t>контрпримеры</w:t>
      </w:r>
      <w:proofErr w:type="spellEnd"/>
      <w:r w:rsidRPr="008638CC">
        <w:rPr>
          <w:rFonts w:ascii="Times New Roman" w:hAnsi="Times New Roman" w:cs="Times New Roman"/>
          <w:sz w:val="28"/>
          <w:szCs w:val="28"/>
        </w:rPr>
        <w:t xml:space="preserve"> к ложным, проводить рассуждения «от противного», отличать свойства от признаков, формулировать обратные утверждения. Также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638CC" w:rsidRPr="008638CC" w:rsidRDefault="008638CC" w:rsidP="008638CC">
      <w:pPr>
        <w:ind w:firstLine="708"/>
        <w:jc w:val="center"/>
        <w:rPr>
          <w:rFonts w:ascii="Times New Roman" w:hAnsi="Times New Roman" w:cs="Times New Roman"/>
          <w:sz w:val="28"/>
          <w:szCs w:val="28"/>
        </w:rPr>
      </w:pPr>
      <w:r w:rsidRPr="008638CC">
        <w:rPr>
          <w:rFonts w:ascii="Times New Roman" w:hAnsi="Times New Roman" w:cs="Times New Roman"/>
          <w:sz w:val="28"/>
          <w:szCs w:val="28"/>
        </w:rPr>
        <w:t>ОСНОВНЫЕ СОДЕРЖАТЕЛЬНЫЕ ЛИНИИ КУРСА</w:t>
      </w:r>
    </w:p>
    <w:p w:rsidR="008638CC" w:rsidRPr="008638CC" w:rsidRDefault="008638CC" w:rsidP="008638CC">
      <w:pPr>
        <w:ind w:firstLine="708"/>
        <w:jc w:val="both"/>
        <w:rPr>
          <w:rFonts w:ascii="Times New Roman" w:hAnsi="Times New Roman" w:cs="Times New Roman"/>
          <w:sz w:val="28"/>
          <w:szCs w:val="28"/>
        </w:rPr>
      </w:pPr>
      <w:r w:rsidRPr="008638CC">
        <w:rPr>
          <w:rFonts w:ascii="Times New Roman" w:hAnsi="Times New Roman" w:cs="Times New Roman"/>
          <w:sz w:val="28"/>
          <w:szCs w:val="28"/>
        </w:rPr>
        <w:t xml:space="preserve">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В седьмом классе изучаются основные геометрические фигуры и их свойства; рассматривается взаимное расположение точек и прямых на плоскости; вводятся понятия равенства отрезков и углов; доказываются признаки равенства треугольников; свойства равнобедренного треугольника; признаки </w:t>
      </w:r>
      <w:r w:rsidRPr="008638CC">
        <w:rPr>
          <w:rFonts w:ascii="Times New Roman" w:hAnsi="Times New Roman" w:cs="Times New Roman"/>
          <w:sz w:val="28"/>
          <w:szCs w:val="28"/>
        </w:rPr>
        <w:lastRenderedPageBreak/>
        <w:t>свойства параллельных прямых; выясняются соотношения между сторонами и углами треугольника, между перпендикуляром и наклонной; рассматриваются основные геометрические места точек и решаются задачи на построение. Восьмой класс начинается с изучения основных видов четырехугольников (параллелограмм, трапеция). Доказываются: теоремы о сумме углов выпуклого многоугольника; признаки параллелограмма; теоремы о средних линиях треугольника и трапеции, теорема Фалеса; вводится понятие подобия и доказываются признаки подобия треугольников; доказывается теорема Пифагора; изучаются тригонометрические функции угла; метрические соотношения отрезков и углов в окружности. В девятом классе рассматривается измерение площадей. В частности, выводятся формулы площади прямоугольника, параллелограмма, треугольника, трапеции, правильного многоугольника, круга. Рассматривается прямоугольная система координат, векторы и их свойства, аналитическое задание фигур на плоскости. Доказываются теоремы синусов и косинусов. Изучаются правильные многоугольники. Рассматриваются движения плоскости и внутренние симметрии фигур (элементарные представления)</w:t>
      </w:r>
      <w:r w:rsidRPr="008638CC">
        <w:rPr>
          <w:rFonts w:ascii="Times New Roman" w:hAnsi="Times New Roman" w:cs="Times New Roman"/>
          <w:sz w:val="28"/>
          <w:szCs w:val="28"/>
        </w:rPr>
        <w:t>.</w:t>
      </w:r>
    </w:p>
    <w:p w:rsidR="008638CC" w:rsidRPr="008638CC" w:rsidRDefault="008638CC" w:rsidP="008638CC">
      <w:pPr>
        <w:ind w:firstLine="708"/>
        <w:jc w:val="center"/>
        <w:rPr>
          <w:rFonts w:ascii="Times New Roman" w:hAnsi="Times New Roman" w:cs="Times New Roman"/>
          <w:sz w:val="28"/>
          <w:szCs w:val="28"/>
        </w:rPr>
      </w:pPr>
      <w:r w:rsidRPr="008638CC">
        <w:rPr>
          <w:rFonts w:ascii="Times New Roman" w:hAnsi="Times New Roman" w:cs="Times New Roman"/>
          <w:sz w:val="28"/>
          <w:szCs w:val="28"/>
        </w:rPr>
        <w:t>МЕСТО УЧЕБНОГО КУРСА В УЧЕБНОМ ПЛАНЕ</w:t>
      </w:r>
    </w:p>
    <w:p w:rsidR="008638CC" w:rsidRPr="008638CC" w:rsidRDefault="008638CC" w:rsidP="008638CC">
      <w:pPr>
        <w:ind w:firstLine="708"/>
        <w:jc w:val="both"/>
        <w:rPr>
          <w:rFonts w:ascii="Times New Roman" w:hAnsi="Times New Roman" w:cs="Times New Roman"/>
          <w:sz w:val="28"/>
          <w:szCs w:val="28"/>
        </w:rPr>
      </w:pPr>
      <w:r w:rsidRPr="008638CC">
        <w:rPr>
          <w:rFonts w:ascii="Times New Roman" w:hAnsi="Times New Roman" w:cs="Times New Roman"/>
          <w:sz w:val="28"/>
          <w:szCs w:val="28"/>
        </w:rPr>
        <w:t xml:space="preserve"> Общее число часов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8638CC" w:rsidRPr="008638CC" w:rsidRDefault="008638CC" w:rsidP="008638CC">
      <w:pPr>
        <w:ind w:firstLine="708"/>
        <w:jc w:val="both"/>
        <w:rPr>
          <w:rFonts w:ascii="Times New Roman" w:hAnsi="Times New Roman" w:cs="Times New Roman"/>
          <w:sz w:val="28"/>
          <w:szCs w:val="28"/>
        </w:rPr>
      </w:pPr>
      <w:r w:rsidRPr="008638CC">
        <w:rPr>
          <w:rFonts w:ascii="Times New Roman" w:hAnsi="Times New Roman" w:cs="Times New Roman"/>
          <w:sz w:val="28"/>
          <w:szCs w:val="28"/>
        </w:rPr>
        <w:t xml:space="preserve">ПЕРЕЧЕНЬ УЧЕБНИКОВ (УМК) И ПОСОБИЙ, КОТОРЫЕ НЕОБХОДИМО ИСПОЛЬЗОВАТЬ ДЛЯ ОБЕСПЕЧЕНИЯ РЕАЛИЗАЦИИ ПРОГРАММЫ </w:t>
      </w:r>
    </w:p>
    <w:p w:rsidR="008638CC" w:rsidRPr="008638CC" w:rsidRDefault="008638CC" w:rsidP="008638CC">
      <w:pPr>
        <w:ind w:firstLine="708"/>
        <w:jc w:val="both"/>
        <w:rPr>
          <w:rFonts w:ascii="Times New Roman" w:hAnsi="Times New Roman" w:cs="Times New Roman"/>
          <w:sz w:val="28"/>
          <w:szCs w:val="28"/>
        </w:rPr>
      </w:pPr>
      <w:r w:rsidRPr="008638CC">
        <w:rPr>
          <w:rFonts w:ascii="Times New Roman" w:hAnsi="Times New Roman" w:cs="Times New Roman"/>
          <w:sz w:val="28"/>
          <w:szCs w:val="28"/>
        </w:rPr>
        <w:t xml:space="preserve">1. Учебник Геометрия: 7—9 </w:t>
      </w:r>
      <w:proofErr w:type="spellStart"/>
      <w:r w:rsidRPr="008638CC">
        <w:rPr>
          <w:rFonts w:ascii="Times New Roman" w:hAnsi="Times New Roman" w:cs="Times New Roman"/>
          <w:sz w:val="28"/>
          <w:szCs w:val="28"/>
        </w:rPr>
        <w:t>кл</w:t>
      </w:r>
      <w:proofErr w:type="spellEnd"/>
      <w:r w:rsidRPr="008638CC">
        <w:rPr>
          <w:rFonts w:ascii="Times New Roman" w:hAnsi="Times New Roman" w:cs="Times New Roman"/>
          <w:sz w:val="28"/>
          <w:szCs w:val="28"/>
        </w:rPr>
        <w:t xml:space="preserve">. / Л. С. </w:t>
      </w:r>
      <w:proofErr w:type="spellStart"/>
      <w:r w:rsidRPr="008638CC">
        <w:rPr>
          <w:rFonts w:ascii="Times New Roman" w:hAnsi="Times New Roman" w:cs="Times New Roman"/>
          <w:sz w:val="28"/>
          <w:szCs w:val="28"/>
        </w:rPr>
        <w:t>Атанасян</w:t>
      </w:r>
      <w:proofErr w:type="spellEnd"/>
      <w:r w:rsidRPr="008638CC">
        <w:rPr>
          <w:rFonts w:ascii="Times New Roman" w:hAnsi="Times New Roman" w:cs="Times New Roman"/>
          <w:sz w:val="28"/>
          <w:szCs w:val="28"/>
        </w:rPr>
        <w:t>, В. Ф. Бутузов, С. Б. Кадомцев и др. Москва «Просвещение</w:t>
      </w:r>
      <w:proofErr w:type="gramStart"/>
      <w:r w:rsidRPr="008638CC">
        <w:rPr>
          <w:rFonts w:ascii="Times New Roman" w:hAnsi="Times New Roman" w:cs="Times New Roman"/>
          <w:sz w:val="28"/>
          <w:szCs w:val="28"/>
        </w:rPr>
        <w:t>» .</w:t>
      </w:r>
      <w:proofErr w:type="gramEnd"/>
      <w:r w:rsidRPr="008638CC">
        <w:rPr>
          <w:rFonts w:ascii="Times New Roman" w:hAnsi="Times New Roman" w:cs="Times New Roman"/>
          <w:sz w:val="28"/>
          <w:szCs w:val="28"/>
        </w:rPr>
        <w:t xml:space="preserve"> </w:t>
      </w:r>
    </w:p>
    <w:p w:rsidR="008638CC" w:rsidRPr="008638CC" w:rsidRDefault="008638CC" w:rsidP="008638CC">
      <w:pPr>
        <w:ind w:firstLine="708"/>
        <w:jc w:val="both"/>
        <w:rPr>
          <w:rFonts w:ascii="Times New Roman" w:hAnsi="Times New Roman" w:cs="Times New Roman"/>
          <w:sz w:val="28"/>
          <w:szCs w:val="28"/>
        </w:rPr>
      </w:pPr>
      <w:r w:rsidRPr="008638CC">
        <w:rPr>
          <w:rFonts w:ascii="Times New Roman" w:hAnsi="Times New Roman" w:cs="Times New Roman"/>
          <w:sz w:val="28"/>
          <w:szCs w:val="28"/>
        </w:rPr>
        <w:t xml:space="preserve">2. Изучение геометрии в 7, 8, 9 классах: методические рекомендации: книга для учителя / Л. С. </w:t>
      </w:r>
      <w:proofErr w:type="spellStart"/>
      <w:r w:rsidRPr="008638CC">
        <w:rPr>
          <w:rFonts w:ascii="Times New Roman" w:hAnsi="Times New Roman" w:cs="Times New Roman"/>
          <w:sz w:val="28"/>
          <w:szCs w:val="28"/>
        </w:rPr>
        <w:t>Атанасян</w:t>
      </w:r>
      <w:proofErr w:type="spellEnd"/>
      <w:r w:rsidRPr="008638CC">
        <w:rPr>
          <w:rFonts w:ascii="Times New Roman" w:hAnsi="Times New Roman" w:cs="Times New Roman"/>
          <w:sz w:val="28"/>
          <w:szCs w:val="28"/>
        </w:rPr>
        <w:t>, В. Ф. Бутузов, Ю. А. Глазков и др. Москва «Просвещение</w:t>
      </w:r>
      <w:proofErr w:type="gramStart"/>
      <w:r w:rsidRPr="008638CC">
        <w:rPr>
          <w:rFonts w:ascii="Times New Roman" w:hAnsi="Times New Roman" w:cs="Times New Roman"/>
          <w:sz w:val="28"/>
          <w:szCs w:val="28"/>
        </w:rPr>
        <w:t>» .</w:t>
      </w:r>
      <w:proofErr w:type="gramEnd"/>
    </w:p>
    <w:p w:rsidR="008638CC" w:rsidRPr="008638CC" w:rsidRDefault="008638CC" w:rsidP="008638CC">
      <w:pPr>
        <w:ind w:firstLine="708"/>
        <w:jc w:val="both"/>
        <w:rPr>
          <w:rFonts w:ascii="Times New Roman" w:hAnsi="Times New Roman" w:cs="Times New Roman"/>
          <w:sz w:val="28"/>
          <w:szCs w:val="28"/>
        </w:rPr>
      </w:pPr>
    </w:p>
    <w:sectPr w:rsidR="008638CC" w:rsidRPr="00863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CC"/>
    <w:rsid w:val="00441A00"/>
    <w:rsid w:val="008638CC"/>
    <w:rsid w:val="00CD0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CE9E"/>
  <w15:chartTrackingRefBased/>
  <w15:docId w15:val="{0FF1E915-7ADF-4986-8532-60EABB87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Королёвы</dc:creator>
  <cp:keywords/>
  <dc:description/>
  <cp:lastModifiedBy>Королёвы</cp:lastModifiedBy>
  <cp:revision>1</cp:revision>
  <dcterms:created xsi:type="dcterms:W3CDTF">2024-02-10T06:46:00Z</dcterms:created>
  <dcterms:modified xsi:type="dcterms:W3CDTF">2024-02-10T07:00:00Z</dcterms:modified>
</cp:coreProperties>
</file>